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8" w:rsidRPr="006F057B" w:rsidRDefault="00621ABB" w:rsidP="0009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90A73" w:rsidRPr="006F057B">
        <w:rPr>
          <w:rFonts w:ascii="Times New Roman" w:hAnsi="Times New Roman" w:cs="Times New Roman"/>
          <w:b/>
          <w:sz w:val="28"/>
          <w:szCs w:val="28"/>
        </w:rPr>
        <w:t>инновационных проектов молодых ученых УрО РАН</w:t>
      </w:r>
      <w:r>
        <w:rPr>
          <w:rFonts w:ascii="Times New Roman" w:hAnsi="Times New Roman" w:cs="Times New Roman"/>
          <w:b/>
          <w:sz w:val="28"/>
          <w:szCs w:val="28"/>
        </w:rPr>
        <w:t>, принятых к финансированию</w:t>
      </w:r>
      <w:r w:rsidR="009509D9" w:rsidRPr="006F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90A73" w:rsidRPr="006F05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47E3" w:rsidRPr="006F057B">
        <w:rPr>
          <w:rFonts w:ascii="Times New Roman" w:hAnsi="Times New Roman" w:cs="Times New Roman"/>
          <w:b/>
          <w:sz w:val="28"/>
          <w:szCs w:val="28"/>
        </w:rPr>
        <w:t>3</w:t>
      </w:r>
      <w:r w:rsidR="009509D9" w:rsidRPr="006F05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977"/>
        <w:gridCol w:w="2127"/>
        <w:gridCol w:w="9497"/>
      </w:tblGrid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4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4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4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4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ИЭФ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Спирин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научных </w:t>
            </w:r>
            <w:proofErr w:type="gramStart"/>
            <w:r w:rsidRPr="006F057B">
              <w:rPr>
                <w:rFonts w:ascii="Times New Roman" w:hAnsi="Times New Roman" w:cs="Times New Roman"/>
                <w:color w:val="000000"/>
              </w:rPr>
              <w:t>основ способа исследования адгезии тонких металлических покрытий</w:t>
            </w:r>
            <w:proofErr w:type="gramEnd"/>
            <w:r w:rsidRPr="006F057B">
              <w:rPr>
                <w:rFonts w:ascii="Times New Roman" w:hAnsi="Times New Roman" w:cs="Times New Roman"/>
                <w:color w:val="000000"/>
              </w:rPr>
              <w:t xml:space="preserve"> к подложке из диэлектрического материала посредством индуцированных термических напряжений в покрытии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ИХТТ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Сунцов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Разработка технологии получения керамических трубчатых мембран для сепарации кислорода в реакторах парциального окисления метана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ИОС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Тосова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иммунотропных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средств топического применения в стоматологической практике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ИБ Коми НЦ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Анчугова Е.М.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Биофильтры на основе иммобилизованных микроорганизмов для очистки нефтесодержащих сточных вод малых и средних промышленных предприятий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54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Институт минералогии  </w:t>
            </w:r>
          </w:p>
          <w:p w:rsidR="006F057B" w:rsidRPr="006F057B" w:rsidRDefault="006F057B" w:rsidP="00254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Иванова Т.Н.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Золь-синтез кварцевого стекла легированного диоксидом германия для нужд оптоволоконной техники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ИБ Коми НЦ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Малышев Р.В.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устройства для борьбы с сорными и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инвазивными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видами растений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ИФМ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Михайлов А.В.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Модельная и экспериментальная оптимизация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подмагничивающей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системы ЭМА преобразователя с нормальным намагничиванием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ИМ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Жиров Д.К.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Энергосберегающая технология переработки многокомпонентных материалов в </w:t>
            </w:r>
            <w:proofErr w:type="gramStart"/>
            <w:r w:rsidRPr="006F057B">
              <w:rPr>
                <w:rFonts w:ascii="Times New Roman" w:hAnsi="Times New Roman" w:cs="Times New Roman"/>
                <w:color w:val="000000"/>
              </w:rPr>
              <w:t>многоступенчатом</w:t>
            </w:r>
            <w:proofErr w:type="gramEnd"/>
            <w:r w:rsidRPr="006F05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механореакторе</w:t>
            </w:r>
            <w:proofErr w:type="spellEnd"/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ИФМ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Клюкин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Технология получения, структура, электрические и механические свойства композита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Al-Mg</w:t>
            </w:r>
            <w:proofErr w:type="spellEnd"/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ИТФ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Смотрицкий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Создание датчиков следов влаги в жидких компонентах сырья для получения пластмасс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ИЭРиЖ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Микрюков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Разработка методики оценки таксономического и функционального разнообразия почвенных микроорганизмов загрязненных территорий с помощью молекулярно-генетических методов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ИММ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Созыкин А.В.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Облачная платформа для вычислений на суперкомпьютерах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ИФМ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Власова А.М.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Получение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наноструктурного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состояния магния методом сдвига под давлением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ИВТЭ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Кузьмин А.В.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Разработка основ методики нанесения пленочного протонного электролита на основе LaScO3 на катодный субстрат для изготовления единичного топливного элемента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ИКВС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Иванова Е.В.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Поиск бактерий - продуцентов ингибиторов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провоспалительных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цитокинов</w:t>
            </w:r>
            <w:proofErr w:type="spellEnd"/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ИБ Коми НЦ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057B">
              <w:rPr>
                <w:rFonts w:ascii="Times New Roman" w:hAnsi="Times New Roman" w:cs="Times New Roman"/>
                <w:color w:val="000000"/>
              </w:rPr>
              <w:t>Захожий</w:t>
            </w:r>
            <w:proofErr w:type="gramEnd"/>
            <w:r w:rsidRPr="006F057B">
              <w:rPr>
                <w:rFonts w:ascii="Times New Roman" w:hAnsi="Times New Roman" w:cs="Times New Roman"/>
                <w:color w:val="000000"/>
              </w:rPr>
              <w:t xml:space="preserve"> И.Г.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6F057B">
              <w:rPr>
                <w:rFonts w:ascii="Times New Roman" w:hAnsi="Times New Roman" w:cs="Times New Roman"/>
                <w:color w:val="000000"/>
              </w:rPr>
              <w:t>способа повышения биологической ценности биомассы листовых овощных культур</w:t>
            </w:r>
            <w:proofErr w:type="gramEnd"/>
            <w:r w:rsidRPr="006F057B">
              <w:rPr>
                <w:rFonts w:ascii="Times New Roman" w:hAnsi="Times New Roman" w:cs="Times New Roman"/>
                <w:color w:val="000000"/>
              </w:rPr>
              <w:t xml:space="preserve"> в зимних теплицах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ИФ Коми НЦ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Лаптев Д.С.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технологии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криоконсервирования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ядросодержащих клеток в среде инертного газа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ИС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Падалко Ю.А.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Разработка регионального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геоинформационного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комплекса для исследования и управления водными ресурсами в бассейнах рек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ИМСС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Оборин В.А.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Исследование стадийности разрушения перспективных материалов авиационного моторостроения в условиях мног</w:t>
            </w:r>
            <w:proofErr w:type="gramStart"/>
            <w:r w:rsidRPr="006F057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F057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гигацикловой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усталости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ИМЕТ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Агафонов С.Н.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 xml:space="preserve">Получение сплава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Zr-Al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с высоким содержанием циркония.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ГИ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Зайцев А.В.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Разработка шахтной установки кондиционирования воздуха как компонента системы регулирования теплового режима глубоких рудников.</w:t>
            </w:r>
          </w:p>
        </w:tc>
      </w:tr>
      <w:tr w:rsidR="006F057B" w:rsidRPr="006F057B" w:rsidTr="006F057B">
        <w:trPr>
          <w:trHeight w:val="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ФТИ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57B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057B">
              <w:rPr>
                <w:rFonts w:ascii="Times New Roman" w:hAnsi="Times New Roman" w:cs="Times New Roman"/>
                <w:color w:val="000000"/>
              </w:rPr>
              <w:t>Автоматизированный поиск вырубок при мониторинге ресурсов лесного хозяйства с помощью данных дистанционного зондирования Земли.</w:t>
            </w:r>
          </w:p>
        </w:tc>
      </w:tr>
      <w:tr w:rsidR="006F057B" w:rsidRPr="006F057B" w:rsidTr="006F057B">
        <w:trPr>
          <w:trHeight w:val="567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F057B" w:rsidRPr="006F057B" w:rsidRDefault="006F057B" w:rsidP="002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ИГГ УрО РАН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Д.В.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F057B" w:rsidRPr="006F057B" w:rsidRDefault="006F057B" w:rsidP="002252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6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биоминеральной</w:t>
            </w:r>
            <w:proofErr w:type="spellEnd"/>
            <w:r w:rsidRPr="006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компоненты зубных тканей человека в инновационных технологиях профилактики и лечения стоматологических заболеваний</w:t>
            </w:r>
          </w:p>
        </w:tc>
      </w:tr>
    </w:tbl>
    <w:p w:rsidR="00090A73" w:rsidRPr="006F057B" w:rsidRDefault="00090A73" w:rsidP="002252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0A73" w:rsidRPr="006F057B" w:rsidSect="00090A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73"/>
    <w:rsid w:val="00015C6F"/>
    <w:rsid w:val="0001631E"/>
    <w:rsid w:val="00067AE7"/>
    <w:rsid w:val="00082E6B"/>
    <w:rsid w:val="00090A73"/>
    <w:rsid w:val="00177196"/>
    <w:rsid w:val="002252A4"/>
    <w:rsid w:val="00254D84"/>
    <w:rsid w:val="002D2FD5"/>
    <w:rsid w:val="0030458B"/>
    <w:rsid w:val="00320730"/>
    <w:rsid w:val="00381B7E"/>
    <w:rsid w:val="004357BE"/>
    <w:rsid w:val="004C47E3"/>
    <w:rsid w:val="0050507B"/>
    <w:rsid w:val="00533C3D"/>
    <w:rsid w:val="00621ABB"/>
    <w:rsid w:val="006248F6"/>
    <w:rsid w:val="00682F44"/>
    <w:rsid w:val="006F057B"/>
    <w:rsid w:val="007779DD"/>
    <w:rsid w:val="007B0F77"/>
    <w:rsid w:val="007E645D"/>
    <w:rsid w:val="009509D9"/>
    <w:rsid w:val="00A260C9"/>
    <w:rsid w:val="00B100B8"/>
    <w:rsid w:val="00B146C5"/>
    <w:rsid w:val="00BF4F89"/>
    <w:rsid w:val="00DD29EF"/>
    <w:rsid w:val="00E14EB9"/>
    <w:rsid w:val="00E35298"/>
    <w:rsid w:val="00F8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A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A73"/>
    <w:rPr>
      <w:color w:val="800080"/>
      <w:u w:val="single"/>
    </w:rPr>
  </w:style>
  <w:style w:type="paragraph" w:customStyle="1" w:styleId="font5">
    <w:name w:val="font5"/>
    <w:basedOn w:val="a"/>
    <w:rsid w:val="00090A7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90A7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9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0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0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8AFA-A29C-4600-AC8C-09B3C3F6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Ketova</cp:lastModifiedBy>
  <cp:revision>3</cp:revision>
  <cp:lastPrinted>2013-02-04T05:37:00Z</cp:lastPrinted>
  <dcterms:created xsi:type="dcterms:W3CDTF">2013-02-18T03:54:00Z</dcterms:created>
  <dcterms:modified xsi:type="dcterms:W3CDTF">2013-02-19T05:35:00Z</dcterms:modified>
</cp:coreProperties>
</file>